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3BB" w:rsidRDefault="00F173F3" w:rsidP="00F173F3">
      <w:pPr>
        <w:rPr>
          <w:b/>
          <w:sz w:val="24"/>
        </w:rPr>
      </w:pPr>
      <w:r>
        <w:rPr>
          <w:b/>
          <w:noProof/>
          <w:sz w:val="24"/>
          <w:lang w:eastAsia="fr-FR"/>
        </w:rPr>
        <w:drawing>
          <wp:inline distT="0" distB="0" distL="0" distR="0" wp14:anchorId="3CC508A2" wp14:editId="6DE90AB6">
            <wp:extent cx="883920" cy="48133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hyperlink r:id="rId6" w:history="1">
        <w:r w:rsidRPr="00BE7CA1">
          <w:rPr>
            <w:rStyle w:val="Lienhypertexte"/>
            <w:sz w:val="24"/>
          </w:rPr>
          <w:t>ContactGEFH@helicobacter.fr</w:t>
        </w:r>
      </w:hyperlink>
      <w:r>
        <w:rPr>
          <w:b/>
          <w:sz w:val="24"/>
        </w:rPr>
        <w:t xml:space="preserve">                                 </w:t>
      </w:r>
    </w:p>
    <w:p w:rsidR="008C1F41" w:rsidRPr="00ED6F0E" w:rsidRDefault="00CD4194" w:rsidP="00A82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24"/>
        </w:rPr>
      </w:pPr>
      <w:r w:rsidRPr="00ED6F0E">
        <w:rPr>
          <w:b/>
          <w:sz w:val="24"/>
        </w:rPr>
        <w:t>RCP GEFH</w:t>
      </w:r>
      <w:r w:rsidR="00F254A7">
        <w:rPr>
          <w:b/>
          <w:sz w:val="24"/>
        </w:rPr>
        <w:t xml:space="preserve"> du </w:t>
      </w:r>
    </w:p>
    <w:p w:rsidR="00CD4194" w:rsidRPr="00ED6F0E" w:rsidRDefault="00CD4194">
      <w:pPr>
        <w:rPr>
          <w:b/>
          <w:sz w:val="18"/>
        </w:rPr>
      </w:pPr>
      <w:r w:rsidRPr="00ED6F0E">
        <w:rPr>
          <w:b/>
          <w:sz w:val="18"/>
        </w:rPr>
        <w:t>Participants à la RCP :</w:t>
      </w:r>
    </w:p>
    <w:p w:rsidR="00CD4194" w:rsidRPr="00CD4194" w:rsidRDefault="00CD4194">
      <w:pPr>
        <w:rPr>
          <w:sz w:val="18"/>
        </w:rPr>
      </w:pPr>
    </w:p>
    <w:p w:rsidR="00CD4194" w:rsidRPr="002C4F28" w:rsidRDefault="006F2E8F">
      <w:pPr>
        <w:rPr>
          <w:b/>
          <w:sz w:val="18"/>
        </w:rPr>
      </w:pPr>
      <w:r>
        <w:rPr>
          <w:b/>
          <w:sz w:val="18"/>
        </w:rPr>
        <w:t xml:space="preserve">Médecin </w:t>
      </w:r>
      <w:r w:rsidR="00630947">
        <w:rPr>
          <w:b/>
          <w:sz w:val="18"/>
        </w:rPr>
        <w:t xml:space="preserve">référent </w:t>
      </w:r>
      <w:r>
        <w:rPr>
          <w:b/>
          <w:sz w:val="18"/>
        </w:rPr>
        <w:t>(Nom/lieu d’exercice/mail SVP) :</w:t>
      </w:r>
    </w:p>
    <w:p w:rsidR="00CD4194" w:rsidRPr="006F2E8F" w:rsidRDefault="00F173F3" w:rsidP="00F173F3">
      <w:pPr>
        <w:pBdr>
          <w:top w:val="single" w:sz="4" w:space="1" w:color="auto"/>
        </w:pBdr>
        <w:rPr>
          <w:b/>
        </w:rPr>
      </w:pPr>
      <w:r>
        <w:rPr>
          <w:b/>
        </w:rPr>
        <w:t>Patient : </w:t>
      </w:r>
    </w:p>
    <w:p w:rsidR="00CD4194" w:rsidRPr="00CD4194" w:rsidRDefault="00F173F3">
      <w:pPr>
        <w:rPr>
          <w:sz w:val="18"/>
        </w:rPr>
      </w:pPr>
      <w:r>
        <w:rPr>
          <w:b/>
          <w:i/>
          <w:sz w:val="18"/>
          <w:u w:val="single"/>
        </w:rPr>
        <w:t>Sexe</w:t>
      </w:r>
      <w:r w:rsidR="002E5F23">
        <w:rPr>
          <w:b/>
          <w:i/>
          <w:sz w:val="18"/>
          <w:u w:val="single"/>
        </w:rPr>
        <w:t xml:space="preserve"> </w:t>
      </w:r>
      <w:r w:rsidR="00CD4194" w:rsidRPr="007A5FE8">
        <w:rPr>
          <w:b/>
          <w:i/>
          <w:sz w:val="18"/>
          <w:u w:val="single"/>
        </w:rPr>
        <w:t>:</w:t>
      </w:r>
      <w:r w:rsidR="00CD4194" w:rsidRPr="00CD4194">
        <w:rPr>
          <w:sz w:val="18"/>
        </w:rPr>
        <w:t xml:space="preserve"> </w:t>
      </w:r>
      <w:r w:rsidR="00CD4194" w:rsidRPr="00CD4194">
        <w:rPr>
          <w:sz w:val="18"/>
        </w:rPr>
        <w:tab/>
      </w:r>
      <w:r w:rsidR="00B46941">
        <w:rPr>
          <w:sz w:val="18"/>
        </w:rPr>
        <w:tab/>
      </w:r>
      <w:r w:rsidR="00B46941">
        <w:rPr>
          <w:sz w:val="18"/>
        </w:rPr>
        <w:tab/>
      </w:r>
      <w:r>
        <w:rPr>
          <w:b/>
          <w:i/>
          <w:sz w:val="18"/>
          <w:u w:val="single"/>
        </w:rPr>
        <w:t>Année</w:t>
      </w:r>
      <w:r w:rsidR="00CD4194" w:rsidRPr="007A5FE8">
        <w:rPr>
          <w:b/>
          <w:i/>
          <w:sz w:val="18"/>
          <w:u w:val="single"/>
        </w:rPr>
        <w:t xml:space="preserve"> de naissance :</w:t>
      </w:r>
      <w:r w:rsidR="00B46941">
        <w:rPr>
          <w:sz w:val="18"/>
        </w:rPr>
        <w:t xml:space="preserve"> </w:t>
      </w:r>
    </w:p>
    <w:p w:rsidR="00CD4194" w:rsidRPr="007A5FE8" w:rsidRDefault="00CD4194">
      <w:pPr>
        <w:rPr>
          <w:b/>
          <w:i/>
          <w:sz w:val="18"/>
          <w:u w:val="single"/>
        </w:rPr>
      </w:pPr>
      <w:r w:rsidRPr="007A5FE8">
        <w:rPr>
          <w:b/>
          <w:i/>
          <w:sz w:val="18"/>
          <w:u w:val="single"/>
        </w:rPr>
        <w:t>Indication du traitement d’éradication :</w:t>
      </w:r>
      <w:r w:rsidR="00D844C6">
        <w:rPr>
          <w:b/>
          <w:i/>
          <w:sz w:val="18"/>
          <w:u w:val="single"/>
        </w:rPr>
        <w:t xml:space="preserve"> </w:t>
      </w:r>
    </w:p>
    <w:p w:rsidR="0068428C" w:rsidRDefault="0068428C">
      <w:pPr>
        <w:rPr>
          <w:sz w:val="18"/>
        </w:rPr>
      </w:pPr>
      <w:r w:rsidRPr="007F323D">
        <w:rPr>
          <w:b/>
          <w:i/>
          <w:sz w:val="18"/>
          <w:u w:val="single"/>
        </w:rPr>
        <w:t>Contexte personnel (ATCD) :</w:t>
      </w:r>
      <w:r w:rsidR="00B46941">
        <w:rPr>
          <w:sz w:val="18"/>
        </w:rPr>
        <w:t xml:space="preserve">  </w:t>
      </w:r>
      <w:bookmarkStart w:id="0" w:name="_GoBack"/>
      <w:bookmarkEnd w:id="0"/>
    </w:p>
    <w:p w:rsidR="00B46941" w:rsidRPr="00B46941" w:rsidRDefault="00B46941">
      <w:pPr>
        <w:rPr>
          <w:b/>
          <w:i/>
          <w:sz w:val="18"/>
          <w:u w:val="single"/>
        </w:rPr>
      </w:pPr>
      <w:r w:rsidRPr="00B46941">
        <w:rPr>
          <w:b/>
          <w:i/>
          <w:sz w:val="18"/>
          <w:u w:val="single"/>
        </w:rPr>
        <w:t>Fonction rénale (clairance de la créatinine) :</w:t>
      </w:r>
    </w:p>
    <w:p w:rsidR="0068428C" w:rsidRDefault="0068428C">
      <w:pPr>
        <w:rPr>
          <w:sz w:val="18"/>
        </w:rPr>
      </w:pPr>
      <w:r w:rsidRPr="007F323D">
        <w:rPr>
          <w:b/>
          <w:i/>
          <w:sz w:val="18"/>
          <w:u w:val="single"/>
        </w:rPr>
        <w:t>Contexte familial (ATCD) :</w:t>
      </w:r>
      <w:r w:rsidR="004F7ED7">
        <w:rPr>
          <w:sz w:val="18"/>
        </w:rPr>
        <w:t xml:space="preserve"> </w:t>
      </w:r>
    </w:p>
    <w:p w:rsidR="00B46941" w:rsidRDefault="00CD4194" w:rsidP="00F254A7">
      <w:pPr>
        <w:tabs>
          <w:tab w:val="left" w:pos="2400"/>
        </w:tabs>
        <w:rPr>
          <w:sz w:val="18"/>
        </w:rPr>
      </w:pPr>
      <w:r w:rsidRPr="008B1111">
        <w:rPr>
          <w:b/>
          <w:i/>
          <w:sz w:val="18"/>
          <w:u w:val="single"/>
        </w:rPr>
        <w:t>Allergie médicamenteuse</w:t>
      </w:r>
      <w:r w:rsidRPr="00CD4194">
        <w:rPr>
          <w:sz w:val="18"/>
        </w:rPr>
        <w:t> :</w:t>
      </w:r>
    </w:p>
    <w:p w:rsidR="00B46941" w:rsidRDefault="00B46941" w:rsidP="00B46941">
      <w:pPr>
        <w:rPr>
          <w:b/>
          <w:i/>
          <w:sz w:val="18"/>
          <w:u w:val="single"/>
        </w:rPr>
      </w:pPr>
      <w:r w:rsidRPr="00B46941">
        <w:rPr>
          <w:b/>
          <w:i/>
          <w:sz w:val="18"/>
          <w:u w:val="single"/>
        </w:rPr>
        <w:t xml:space="preserve">Traitement en cours : </w:t>
      </w:r>
    </w:p>
    <w:p w:rsidR="006F2E8F" w:rsidRDefault="006F2E8F" w:rsidP="00B46941">
      <w:pPr>
        <w:rPr>
          <w:b/>
          <w:i/>
          <w:sz w:val="18"/>
          <w:u w:val="single"/>
        </w:rPr>
      </w:pPr>
    </w:p>
    <w:p w:rsidR="00CD4194" w:rsidRDefault="00B46941" w:rsidP="006F2E8F">
      <w:pPr>
        <w:rPr>
          <w:b/>
          <w:i/>
          <w:sz w:val="18"/>
          <w:u w:val="single"/>
        </w:rPr>
      </w:pPr>
      <w:r w:rsidRPr="008B1111">
        <w:rPr>
          <w:b/>
          <w:i/>
          <w:sz w:val="18"/>
          <w:u w:val="single"/>
        </w:rPr>
        <w:t>Date dernière évaluation endoscopique et résultats antre/fundus</w:t>
      </w:r>
      <w:r>
        <w:rPr>
          <w:sz w:val="18"/>
        </w:rPr>
        <w:t xml:space="preserve"> : </w:t>
      </w:r>
    </w:p>
    <w:p w:rsidR="00B46941" w:rsidRPr="00B46941" w:rsidRDefault="00B46941" w:rsidP="00F254A7">
      <w:pPr>
        <w:tabs>
          <w:tab w:val="left" w:pos="2400"/>
        </w:tabs>
        <w:rPr>
          <w:b/>
          <w:i/>
          <w:sz w:val="18"/>
          <w:u w:val="single"/>
        </w:rPr>
      </w:pPr>
    </w:p>
    <w:p w:rsidR="00A137A4" w:rsidRPr="00365117" w:rsidRDefault="003714A9" w:rsidP="004C3FB2">
      <w:pPr>
        <w:pStyle w:val="Paragraphedeliste"/>
        <w:pBdr>
          <w:top w:val="single" w:sz="4" w:space="1" w:color="auto"/>
        </w:pBdr>
        <w:ind w:left="0"/>
        <w:rPr>
          <w:b/>
        </w:rPr>
      </w:pPr>
      <w:r w:rsidRPr="00365117">
        <w:rPr>
          <w:b/>
        </w:rPr>
        <w:t>Histoire maladie /</w:t>
      </w:r>
      <w:r w:rsidR="00CD4194" w:rsidRPr="00365117">
        <w:rPr>
          <w:b/>
        </w:rPr>
        <w:t>Lignes de traitements :</w:t>
      </w:r>
    </w:p>
    <w:p w:rsidR="003714A9" w:rsidRPr="006F2E8F" w:rsidRDefault="003714A9" w:rsidP="00F173F3">
      <w:pPr>
        <w:pStyle w:val="Paragraphedeliste"/>
        <w:numPr>
          <w:ilvl w:val="1"/>
          <w:numId w:val="1"/>
        </w:numPr>
        <w:rPr>
          <w:b/>
          <w:sz w:val="16"/>
        </w:rPr>
      </w:pPr>
      <w:r w:rsidRPr="006F2E8F">
        <w:rPr>
          <w:b/>
          <w:sz w:val="16"/>
        </w:rPr>
        <w:t>Ordre chronologique</w:t>
      </w:r>
    </w:p>
    <w:p w:rsidR="003714A9" w:rsidRPr="006F2E8F" w:rsidRDefault="003714A9" w:rsidP="00F173F3">
      <w:pPr>
        <w:pStyle w:val="Paragraphedeliste"/>
        <w:numPr>
          <w:ilvl w:val="1"/>
          <w:numId w:val="1"/>
        </w:numPr>
        <w:rPr>
          <w:b/>
          <w:sz w:val="16"/>
        </w:rPr>
      </w:pPr>
      <w:r w:rsidRPr="006F2E8F">
        <w:rPr>
          <w:b/>
          <w:sz w:val="16"/>
        </w:rPr>
        <w:t xml:space="preserve">Détail Examen FOGD : </w:t>
      </w:r>
      <w:proofErr w:type="spellStart"/>
      <w:r w:rsidRPr="006F2E8F">
        <w:rPr>
          <w:b/>
          <w:sz w:val="16"/>
        </w:rPr>
        <w:t>resultats</w:t>
      </w:r>
      <w:proofErr w:type="spellEnd"/>
      <w:r w:rsidRPr="006F2E8F">
        <w:rPr>
          <w:b/>
          <w:sz w:val="16"/>
        </w:rPr>
        <w:t xml:space="preserve"> </w:t>
      </w:r>
      <w:proofErr w:type="spellStart"/>
      <w:r w:rsidRPr="006F2E8F">
        <w:rPr>
          <w:b/>
          <w:sz w:val="16"/>
        </w:rPr>
        <w:t>anapth</w:t>
      </w:r>
      <w:proofErr w:type="spellEnd"/>
      <w:r w:rsidRPr="006F2E8F">
        <w:rPr>
          <w:b/>
          <w:sz w:val="16"/>
        </w:rPr>
        <w:t xml:space="preserve"> +/- résultats cultures ou PCR</w:t>
      </w:r>
    </w:p>
    <w:p w:rsidR="00A137A4" w:rsidRPr="006F2E8F" w:rsidRDefault="006229FC" w:rsidP="00F173F3">
      <w:pPr>
        <w:pStyle w:val="Paragraphedeliste"/>
        <w:numPr>
          <w:ilvl w:val="1"/>
          <w:numId w:val="1"/>
        </w:numPr>
        <w:rPr>
          <w:b/>
          <w:sz w:val="16"/>
        </w:rPr>
      </w:pPr>
      <w:r w:rsidRPr="006F2E8F">
        <w:rPr>
          <w:b/>
          <w:sz w:val="16"/>
        </w:rPr>
        <w:t>Dé</w:t>
      </w:r>
      <w:r w:rsidR="006F2E8F">
        <w:rPr>
          <w:b/>
          <w:sz w:val="16"/>
        </w:rPr>
        <w:t xml:space="preserve">tail lignes de traitement avec </w:t>
      </w:r>
      <w:r w:rsidR="00A137A4" w:rsidRPr="006F2E8F">
        <w:rPr>
          <w:b/>
          <w:sz w:val="16"/>
        </w:rPr>
        <w:t>A</w:t>
      </w:r>
      <w:r w:rsidR="006F2E8F">
        <w:rPr>
          <w:b/>
          <w:sz w:val="16"/>
        </w:rPr>
        <w:t>ntibio + IPP</w:t>
      </w:r>
      <w:r w:rsidRPr="006F2E8F">
        <w:rPr>
          <w:b/>
          <w:sz w:val="16"/>
        </w:rPr>
        <w:t xml:space="preserve"> </w:t>
      </w:r>
      <w:r w:rsidR="00A137A4" w:rsidRPr="006F2E8F">
        <w:rPr>
          <w:b/>
          <w:sz w:val="16"/>
        </w:rPr>
        <w:t xml:space="preserve"> avec fréquence d’administration, posologie et durée respectives</w:t>
      </w:r>
    </w:p>
    <w:p w:rsidR="00D4188C" w:rsidRPr="00A137A4" w:rsidRDefault="00D4188C" w:rsidP="008124D0">
      <w:pPr>
        <w:pStyle w:val="Paragraphedeliste"/>
        <w:ind w:left="1080"/>
        <w:rPr>
          <w:b/>
          <w:i/>
          <w:sz w:val="14"/>
        </w:rPr>
      </w:pPr>
    </w:p>
    <w:p w:rsidR="002C4F28" w:rsidRDefault="002C4F28">
      <w:pPr>
        <w:rPr>
          <w:b/>
          <w:sz w:val="18"/>
        </w:rPr>
      </w:pPr>
    </w:p>
    <w:p w:rsidR="006F2E8F" w:rsidRDefault="006F2E8F">
      <w:pPr>
        <w:rPr>
          <w:b/>
          <w:sz w:val="18"/>
        </w:rPr>
      </w:pPr>
    </w:p>
    <w:p w:rsidR="006F2E8F" w:rsidRDefault="006F2E8F">
      <w:pPr>
        <w:rPr>
          <w:b/>
          <w:sz w:val="18"/>
        </w:rPr>
      </w:pPr>
    </w:p>
    <w:p w:rsidR="006F2E8F" w:rsidRDefault="006F2E8F">
      <w:pPr>
        <w:rPr>
          <w:b/>
          <w:sz w:val="18"/>
        </w:rPr>
      </w:pPr>
    </w:p>
    <w:p w:rsidR="006F2E8F" w:rsidRDefault="006F2E8F">
      <w:pPr>
        <w:rPr>
          <w:b/>
          <w:sz w:val="18"/>
        </w:rPr>
      </w:pPr>
    </w:p>
    <w:p w:rsidR="006F2E8F" w:rsidRDefault="006F2E8F">
      <w:pPr>
        <w:rPr>
          <w:b/>
          <w:sz w:val="18"/>
        </w:rPr>
      </w:pPr>
    </w:p>
    <w:p w:rsidR="006F2E8F" w:rsidRDefault="006F2E8F">
      <w:pPr>
        <w:rPr>
          <w:b/>
          <w:sz w:val="18"/>
        </w:rPr>
      </w:pPr>
    </w:p>
    <w:p w:rsidR="006F2E8F" w:rsidRDefault="006F2E8F">
      <w:pPr>
        <w:rPr>
          <w:b/>
          <w:sz w:val="18"/>
        </w:rPr>
      </w:pPr>
    </w:p>
    <w:p w:rsidR="006F2E8F" w:rsidRDefault="006F2E8F">
      <w:pPr>
        <w:rPr>
          <w:b/>
          <w:sz w:val="18"/>
        </w:rPr>
      </w:pPr>
    </w:p>
    <w:p w:rsidR="006F2E8F" w:rsidRPr="004C3FB2" w:rsidRDefault="006F2E8F">
      <w:pPr>
        <w:rPr>
          <w:b/>
        </w:rPr>
      </w:pPr>
      <w:r w:rsidRPr="004C3FB2">
        <w:rPr>
          <w:b/>
        </w:rPr>
        <w:t>Questions :</w:t>
      </w:r>
    </w:p>
    <w:p w:rsidR="00F173F3" w:rsidRPr="006F2E8F" w:rsidRDefault="00F173F3">
      <w:pPr>
        <w:rPr>
          <w:b/>
          <w:sz w:val="20"/>
          <w:u w:val="single"/>
        </w:rPr>
      </w:pPr>
    </w:p>
    <w:p w:rsidR="006F2E8F" w:rsidRDefault="006F2E8F">
      <w:pPr>
        <w:pBdr>
          <w:bottom w:val="single" w:sz="6" w:space="1" w:color="auto"/>
        </w:pBdr>
        <w:rPr>
          <w:b/>
          <w:sz w:val="18"/>
        </w:rPr>
      </w:pPr>
    </w:p>
    <w:p w:rsidR="002C4F28" w:rsidRPr="004C3FB2" w:rsidRDefault="002C4F28">
      <w:pPr>
        <w:rPr>
          <w:b/>
        </w:rPr>
      </w:pPr>
      <w:r w:rsidRPr="004C3FB2">
        <w:rPr>
          <w:b/>
        </w:rPr>
        <w:t>Conclusions et proposition RCP GEFH :</w:t>
      </w:r>
    </w:p>
    <w:p w:rsidR="0068428C" w:rsidRPr="00CD4194" w:rsidRDefault="0068428C">
      <w:pPr>
        <w:rPr>
          <w:b/>
          <w:sz w:val="18"/>
        </w:rPr>
      </w:pPr>
    </w:p>
    <w:p w:rsidR="00CD4194" w:rsidRDefault="00CD4194"/>
    <w:p w:rsidR="00CD4194" w:rsidRDefault="00CD4194"/>
    <w:sectPr w:rsidR="00CD4194" w:rsidSect="00A823BB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935987"/>
    <w:multiLevelType w:val="hybridMultilevel"/>
    <w:tmpl w:val="08DC5C8E"/>
    <w:lvl w:ilvl="0" w:tplc="EE94370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ABF"/>
    <w:rsid w:val="000A5C1C"/>
    <w:rsid w:val="0017357B"/>
    <w:rsid w:val="00197ABF"/>
    <w:rsid w:val="00215294"/>
    <w:rsid w:val="002C4F28"/>
    <w:rsid w:val="002E5F23"/>
    <w:rsid w:val="0031406B"/>
    <w:rsid w:val="00365117"/>
    <w:rsid w:val="003714A9"/>
    <w:rsid w:val="003A2C21"/>
    <w:rsid w:val="004728A4"/>
    <w:rsid w:val="004B5347"/>
    <w:rsid w:val="004C3FB2"/>
    <w:rsid w:val="004F7ED7"/>
    <w:rsid w:val="005C5FB1"/>
    <w:rsid w:val="00600B09"/>
    <w:rsid w:val="006229FC"/>
    <w:rsid w:val="00630947"/>
    <w:rsid w:val="0068428C"/>
    <w:rsid w:val="006B4F67"/>
    <w:rsid w:val="006F2E8F"/>
    <w:rsid w:val="007645F0"/>
    <w:rsid w:val="007A5FE8"/>
    <w:rsid w:val="007C3B17"/>
    <w:rsid w:val="007F323D"/>
    <w:rsid w:val="008124D0"/>
    <w:rsid w:val="00875619"/>
    <w:rsid w:val="00890C9F"/>
    <w:rsid w:val="008B1111"/>
    <w:rsid w:val="008C1F41"/>
    <w:rsid w:val="008F50B8"/>
    <w:rsid w:val="009A49EA"/>
    <w:rsid w:val="009B0DA0"/>
    <w:rsid w:val="00A137A4"/>
    <w:rsid w:val="00A823BB"/>
    <w:rsid w:val="00A84048"/>
    <w:rsid w:val="00AB2987"/>
    <w:rsid w:val="00B46941"/>
    <w:rsid w:val="00B703E9"/>
    <w:rsid w:val="00BC4E83"/>
    <w:rsid w:val="00CA519B"/>
    <w:rsid w:val="00CD4194"/>
    <w:rsid w:val="00D4188C"/>
    <w:rsid w:val="00D76C08"/>
    <w:rsid w:val="00D844C6"/>
    <w:rsid w:val="00ED6F0E"/>
    <w:rsid w:val="00F173F3"/>
    <w:rsid w:val="00F2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279D1-7179-4FAF-B67E-FF5D84B32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4194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215294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F173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GEFH@helicobacter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heluwaert</dc:creator>
  <cp:keywords/>
  <dc:description/>
  <cp:lastModifiedBy>frederic heluwaert</cp:lastModifiedBy>
  <cp:revision>4</cp:revision>
  <dcterms:created xsi:type="dcterms:W3CDTF">2019-02-10T09:34:00Z</dcterms:created>
  <dcterms:modified xsi:type="dcterms:W3CDTF">2019-02-10T09:34:00Z</dcterms:modified>
</cp:coreProperties>
</file>